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07" w:rsidRPr="0092170F" w:rsidRDefault="00194907" w:rsidP="00194907">
      <w:pPr>
        <w:jc w:val="center"/>
        <w:rPr>
          <w:b/>
          <w:sz w:val="24"/>
          <w:lang w:val="sr-Cyrl-RS"/>
        </w:rPr>
      </w:pPr>
      <w:r w:rsidRPr="0092170F">
        <w:rPr>
          <w:b/>
          <w:sz w:val="24"/>
          <w:lang w:val="sr-Cyrl-RS"/>
        </w:rPr>
        <w:t>ОПЕРАТИВНИ ПЛАН ШКОЛЕ ЗА ОРГАНИЗАЦИЈУ, СПРОВОЂЕЊЕ И ПРАЋЕЊЕ УЧЕЊА НА ДАЉИНУ</w:t>
      </w:r>
      <w:r w:rsidR="00B10FB1">
        <w:rPr>
          <w:rStyle w:val="FootnoteReference"/>
          <w:b/>
          <w:sz w:val="24"/>
          <w:lang w:val="sr-Cyrl-RS"/>
        </w:rPr>
        <w:footnoteReference w:id="1"/>
      </w:r>
    </w:p>
    <w:p w:rsidR="00194907" w:rsidRPr="00194907" w:rsidRDefault="00194907" w:rsidP="00194907">
      <w:pPr>
        <w:jc w:val="center"/>
        <w:rPr>
          <w:lang w:val="sr-Cyrl-RS"/>
        </w:rPr>
      </w:pPr>
      <w:r>
        <w:rPr>
          <w:lang w:val="sr-Cyrl-RS"/>
        </w:rPr>
        <w:t xml:space="preserve">- </w:t>
      </w:r>
      <w:r w:rsidR="004C043D">
        <w:rPr>
          <w:lang w:val="sr-Cyrl-RS"/>
        </w:rPr>
        <w:t>Смернице за израду оперативног плана</w:t>
      </w:r>
      <w:r w:rsidRPr="00194907">
        <w:rPr>
          <w:lang w:val="sr-Cyrl-RS"/>
        </w:rPr>
        <w:t xml:space="preserve"> –</w:t>
      </w:r>
    </w:p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2972"/>
        <w:gridCol w:w="11057"/>
      </w:tblGrid>
      <w:tr w:rsidR="00720F19" w:rsidRPr="005C798A" w:rsidTr="002349CD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bottom"/>
          </w:tcPr>
          <w:p w:rsidR="00720F19" w:rsidRDefault="00720F19" w:rsidP="005C798A">
            <w:pPr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Школа:</w:t>
            </w:r>
          </w:p>
        </w:tc>
        <w:tc>
          <w:tcPr>
            <w:tcW w:w="11057" w:type="dxa"/>
            <w:shd w:val="clear" w:color="auto" w:fill="auto"/>
            <w:vAlign w:val="bottom"/>
          </w:tcPr>
          <w:p w:rsidR="00720F19" w:rsidRPr="002B28B8" w:rsidRDefault="002B28B8" w:rsidP="005C798A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2B28B8">
              <w:rPr>
                <w:rFonts w:ascii="Calibri" w:eastAsia="Times New Roman" w:hAnsi="Calibri" w:cs="Calibri"/>
                <w:color w:val="000000"/>
                <w:lang w:val="sr-Cyrl-RS"/>
              </w:rPr>
              <w:t>Назив и седиште школе</w:t>
            </w:r>
          </w:p>
        </w:tc>
      </w:tr>
      <w:tr w:rsidR="00720F19" w:rsidRPr="005C798A" w:rsidTr="002349CD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bottom"/>
          </w:tcPr>
          <w:p w:rsidR="00720F19" w:rsidRDefault="00720F19" w:rsidP="00720F19">
            <w:pPr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Разред:</w:t>
            </w:r>
          </w:p>
        </w:tc>
        <w:tc>
          <w:tcPr>
            <w:tcW w:w="11057" w:type="dxa"/>
            <w:shd w:val="clear" w:color="auto" w:fill="auto"/>
            <w:vAlign w:val="bottom"/>
          </w:tcPr>
          <w:p w:rsidR="00720F19" w:rsidRPr="004D79A6" w:rsidRDefault="004D79A6" w:rsidP="00720F19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D79A6">
              <w:rPr>
                <w:rFonts w:ascii="Calibri" w:eastAsia="Times New Roman" w:hAnsi="Calibri" w:cs="Calibri"/>
                <w:color w:val="000000"/>
                <w:lang w:val="sr-Cyrl-RS"/>
              </w:rPr>
              <w:t>Први</w:t>
            </w:r>
          </w:p>
        </w:tc>
      </w:tr>
      <w:tr w:rsidR="004155F0" w:rsidRPr="005C798A" w:rsidTr="002349CD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bottom"/>
          </w:tcPr>
          <w:p w:rsidR="004155F0" w:rsidRDefault="004155F0" w:rsidP="00720F19">
            <w:pPr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Период важења (датум):</w:t>
            </w:r>
          </w:p>
        </w:tc>
        <w:tc>
          <w:tcPr>
            <w:tcW w:w="11057" w:type="dxa"/>
            <w:shd w:val="clear" w:color="auto" w:fill="auto"/>
            <w:vAlign w:val="bottom"/>
          </w:tcPr>
          <w:p w:rsidR="004155F0" w:rsidRPr="004D79A6" w:rsidRDefault="004D79A6" w:rsidP="00720F19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D79A6">
              <w:rPr>
                <w:rFonts w:ascii="Calibri" w:eastAsia="Times New Roman" w:hAnsi="Calibri" w:cs="Calibri"/>
                <w:color w:val="000000"/>
                <w:lang w:val="sr-Cyrl-RS"/>
              </w:rPr>
              <w:t>17.03.2020. – 21.03.2020.</w:t>
            </w:r>
          </w:p>
        </w:tc>
      </w:tr>
    </w:tbl>
    <w:p w:rsidR="00720F19" w:rsidRDefault="00720F19"/>
    <w:tbl>
      <w:tblPr>
        <w:tblStyle w:val="TableGrid"/>
        <w:tblW w:w="14055" w:type="dxa"/>
        <w:jc w:val="center"/>
        <w:tblLook w:val="04A0" w:firstRow="1" w:lastRow="0" w:firstColumn="1" w:lastColumn="0" w:noHBand="0" w:noVBand="1"/>
      </w:tblPr>
      <w:tblGrid>
        <w:gridCol w:w="2091"/>
        <w:gridCol w:w="3007"/>
        <w:gridCol w:w="1843"/>
        <w:gridCol w:w="1861"/>
        <w:gridCol w:w="1739"/>
        <w:gridCol w:w="1797"/>
        <w:gridCol w:w="1717"/>
      </w:tblGrid>
      <w:tr w:rsidR="004D79A6" w:rsidRPr="004D79A6" w:rsidTr="002349CD">
        <w:trPr>
          <w:tblHeader/>
          <w:jc w:val="center"/>
        </w:trPr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4D79A6" w:rsidRPr="004D79A6" w:rsidRDefault="004D79A6" w:rsidP="004D79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4D7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Област / група активности</w:t>
            </w:r>
          </w:p>
        </w:tc>
        <w:tc>
          <w:tcPr>
            <w:tcW w:w="3007" w:type="dxa"/>
            <w:shd w:val="clear" w:color="auto" w:fill="D9D9D9" w:themeFill="background1" w:themeFillShade="D9"/>
            <w:vAlign w:val="bottom"/>
          </w:tcPr>
          <w:p w:rsidR="004D79A6" w:rsidRPr="004D79A6" w:rsidRDefault="004D79A6" w:rsidP="004D79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4D7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Наставни предмет / Програмски садржаји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4D79A6" w:rsidRPr="004D79A6" w:rsidRDefault="004D79A6" w:rsidP="004D79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D7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Критеријуми остварености / исходи у реализацији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bottom"/>
          </w:tcPr>
          <w:p w:rsidR="004D79A6" w:rsidRPr="004D79A6" w:rsidRDefault="004D79A6" w:rsidP="004D79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D7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Н</w:t>
            </w:r>
            <w:r w:rsidRPr="004D7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ачин реализације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bottom"/>
          </w:tcPr>
          <w:p w:rsidR="004D79A6" w:rsidRPr="004D79A6" w:rsidRDefault="00F104A1" w:rsidP="00F104A1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D7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У</w:t>
            </w:r>
            <w:r w:rsidR="004D79A6" w:rsidRPr="004D7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честалост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4D79A6" w:rsidRPr="004D7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реализације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bottom"/>
          </w:tcPr>
          <w:p w:rsidR="004D79A6" w:rsidRPr="004D79A6" w:rsidRDefault="004D79A6" w:rsidP="004D79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4D7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Начин провере наученог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bottom"/>
          </w:tcPr>
          <w:p w:rsidR="004D79A6" w:rsidRPr="004D79A6" w:rsidRDefault="004D79A6" w:rsidP="004D79A6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D7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Носиоци активности</w:t>
            </w:r>
          </w:p>
        </w:tc>
      </w:tr>
      <w:tr w:rsidR="004D79A6" w:rsidRPr="004D79A6" w:rsidTr="002349CD">
        <w:trPr>
          <w:jc w:val="center"/>
        </w:trPr>
        <w:tc>
          <w:tcPr>
            <w:tcW w:w="2091" w:type="dxa"/>
            <w:vMerge w:val="restart"/>
            <w:shd w:val="clear" w:color="auto" w:fill="C5E0B3" w:themeFill="accent6" w:themeFillTint="66"/>
            <w:vAlign w:val="center"/>
          </w:tcPr>
          <w:p w:rsidR="004D79A6" w:rsidRPr="004D79A6" w:rsidRDefault="004D79A6" w:rsidP="004D7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Реализација едукативних садржаја за учење на даљину, емитованих преко електронских медија (према јединственом распореду)</w:t>
            </w:r>
          </w:p>
        </w:tc>
        <w:tc>
          <w:tcPr>
            <w:tcW w:w="3007" w:type="dxa"/>
            <w:shd w:val="clear" w:color="auto" w:fill="C5E0B3" w:themeFill="accent6" w:themeFillTint="66"/>
          </w:tcPr>
          <w:p w:rsidR="004D79A6" w:rsidRPr="004D79A6" w:rsidRDefault="004D79A6" w:rsidP="004D79A6">
            <w:pPr>
              <w:rPr>
                <w:sz w:val="20"/>
                <w:szCs w:val="20"/>
                <w:lang w:val="sr-Cyrl-RS"/>
              </w:rPr>
            </w:pPr>
            <w:r w:rsidRPr="004D79A6">
              <w:rPr>
                <w:sz w:val="20"/>
                <w:szCs w:val="20"/>
                <w:lang w:val="sr-Cyrl-RS"/>
              </w:rPr>
              <w:t>Српски језик / Понављање, увежбавање и утврђивање садржаја обрађених на тв часу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D79A6" w:rsidRPr="004D79A6" w:rsidRDefault="004D79A6" w:rsidP="004D79A6">
            <w:pPr>
              <w:rPr>
                <w:sz w:val="20"/>
                <w:szCs w:val="20"/>
                <w:lang w:val="sr-Cyrl-RS"/>
              </w:rPr>
            </w:pPr>
            <w:r w:rsidRPr="004D79A6">
              <w:rPr>
                <w:sz w:val="20"/>
                <w:szCs w:val="20"/>
                <w:lang w:val="sr-Cyrl-RS"/>
              </w:rPr>
              <w:t>Исходи и стандарди у вези са обрађиваним садржајима тв наставе на даљину</w:t>
            </w:r>
          </w:p>
        </w:tc>
        <w:tc>
          <w:tcPr>
            <w:tcW w:w="1861" w:type="dxa"/>
            <w:shd w:val="clear" w:color="auto" w:fill="C5E0B3" w:themeFill="accent6" w:themeFillTint="66"/>
          </w:tcPr>
          <w:p w:rsidR="004D79A6" w:rsidRPr="002B28B8" w:rsidRDefault="00F104A1" w:rsidP="002B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Учење </w:t>
            </w:r>
            <w:r w:rsidR="002B28B8">
              <w:rPr>
                <w:sz w:val="20"/>
                <w:szCs w:val="20"/>
                <w:lang w:val="sr-Cyrl-RS"/>
              </w:rPr>
              <w:t>на даљину, емитовањем видео часова, преко електронских медија (ТВ канал и интернет платформа)</w:t>
            </w:r>
          </w:p>
        </w:tc>
        <w:tc>
          <w:tcPr>
            <w:tcW w:w="1739" w:type="dxa"/>
            <w:shd w:val="clear" w:color="auto" w:fill="C5E0B3" w:themeFill="accent6" w:themeFillTint="66"/>
          </w:tcPr>
          <w:p w:rsidR="004D79A6" w:rsidRPr="004D79A6" w:rsidRDefault="00F104A1" w:rsidP="004D79A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 ТВ часа</w:t>
            </w:r>
          </w:p>
        </w:tc>
        <w:tc>
          <w:tcPr>
            <w:tcW w:w="1797" w:type="dxa"/>
            <w:shd w:val="clear" w:color="auto" w:fill="C5E0B3" w:themeFill="accent6" w:themeFillTint="66"/>
          </w:tcPr>
          <w:p w:rsidR="004D79A6" w:rsidRDefault="00F104A1" w:rsidP="004D79A6">
            <w:pPr>
              <w:rPr>
                <w:sz w:val="20"/>
                <w:szCs w:val="20"/>
                <w:lang w:val="sr-Cyrl-RS"/>
              </w:rPr>
            </w:pPr>
            <w:r w:rsidRPr="00F104A1">
              <w:rPr>
                <w:sz w:val="20"/>
                <w:szCs w:val="20"/>
                <w:lang w:val="sr-Cyrl-RS"/>
              </w:rPr>
              <w:t>комуникација са ученицима и родитељима: Viber, e- mail Messenger и телефонски разговори</w:t>
            </w:r>
          </w:p>
          <w:p w:rsidR="00F104A1" w:rsidRDefault="00F104A1" w:rsidP="004D79A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фотографије ученичких радова у свескама и радним материјалима</w:t>
            </w:r>
          </w:p>
          <w:p w:rsidR="00F104A1" w:rsidRPr="004D79A6" w:rsidRDefault="00F104A1" w:rsidP="00F104A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увид у коресподенцију</w:t>
            </w:r>
          </w:p>
        </w:tc>
        <w:tc>
          <w:tcPr>
            <w:tcW w:w="1717" w:type="dxa"/>
            <w:shd w:val="clear" w:color="auto" w:fill="C5E0B3" w:themeFill="accent6" w:themeFillTint="66"/>
          </w:tcPr>
          <w:p w:rsidR="004D79A6" w:rsidRPr="004D79A6" w:rsidRDefault="00F104A1" w:rsidP="00F104A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одељенски старешина – наставник разредне наставе</w:t>
            </w: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C5E0B3" w:themeFill="accent6" w:themeFillTint="66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  <w:r w:rsidRPr="004D79A6">
              <w:rPr>
                <w:sz w:val="20"/>
                <w:szCs w:val="20"/>
                <w:lang w:val="sr-Cyrl-RS"/>
              </w:rPr>
              <w:t>Математика / Понављање, увежбавање и утврђивање садржаја обрађених на тв часу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  <w:r w:rsidRPr="004D79A6">
              <w:rPr>
                <w:sz w:val="20"/>
                <w:szCs w:val="20"/>
                <w:lang w:val="sr-Cyrl-RS"/>
              </w:rPr>
              <w:t>Исходи и стандарди у вези са обрађиваним садржајима тв наставе на даљину</w:t>
            </w:r>
          </w:p>
        </w:tc>
        <w:tc>
          <w:tcPr>
            <w:tcW w:w="1861" w:type="dxa"/>
            <w:shd w:val="clear" w:color="auto" w:fill="C5E0B3" w:themeFill="accent6" w:themeFillTint="66"/>
          </w:tcPr>
          <w:p w:rsidR="002B28B8" w:rsidRPr="002B28B8" w:rsidRDefault="002B28B8" w:rsidP="002B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Учење на даљину, емитовањем видео часова, преко електронских медија (ТВ канал и </w:t>
            </w:r>
            <w:r>
              <w:rPr>
                <w:sz w:val="20"/>
                <w:szCs w:val="20"/>
                <w:lang w:val="sr-Cyrl-RS"/>
              </w:rPr>
              <w:lastRenderedPageBreak/>
              <w:t>интернет платформа)</w:t>
            </w:r>
          </w:p>
        </w:tc>
        <w:tc>
          <w:tcPr>
            <w:tcW w:w="1739" w:type="dxa"/>
            <w:shd w:val="clear" w:color="auto" w:fill="C5E0B3" w:themeFill="accent6" w:themeFillTint="66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5 ТВ часа</w:t>
            </w:r>
          </w:p>
        </w:tc>
        <w:tc>
          <w:tcPr>
            <w:tcW w:w="1797" w:type="dxa"/>
            <w:shd w:val="clear" w:color="auto" w:fill="C5E0B3" w:themeFill="accent6" w:themeFillTint="66"/>
          </w:tcPr>
          <w:p w:rsidR="002B28B8" w:rsidRDefault="002B28B8" w:rsidP="002B28B8">
            <w:pPr>
              <w:rPr>
                <w:sz w:val="20"/>
                <w:szCs w:val="20"/>
                <w:lang w:val="sr-Cyrl-RS"/>
              </w:rPr>
            </w:pPr>
            <w:r w:rsidRPr="00F104A1">
              <w:rPr>
                <w:sz w:val="20"/>
                <w:szCs w:val="20"/>
                <w:lang w:val="sr-Cyrl-RS"/>
              </w:rPr>
              <w:t xml:space="preserve">комуникација са ученицима и родитељима: Viber, e- mail Messenger и </w:t>
            </w:r>
            <w:r w:rsidRPr="00F104A1">
              <w:rPr>
                <w:sz w:val="20"/>
                <w:szCs w:val="20"/>
                <w:lang w:val="sr-Cyrl-RS"/>
              </w:rPr>
              <w:lastRenderedPageBreak/>
              <w:t>телефонски разговори</w:t>
            </w:r>
          </w:p>
          <w:p w:rsidR="002B28B8" w:rsidRDefault="002B28B8" w:rsidP="002B28B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фотографије ученичких радова у свескама и радним материјалима</w:t>
            </w:r>
          </w:p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увид у коресподенцију</w:t>
            </w:r>
          </w:p>
        </w:tc>
        <w:tc>
          <w:tcPr>
            <w:tcW w:w="1717" w:type="dxa"/>
            <w:shd w:val="clear" w:color="auto" w:fill="C5E0B3" w:themeFill="accent6" w:themeFillTint="66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одељенски старешина – наставник разредне наставе</w:t>
            </w: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C5E0B3" w:themeFill="accent6" w:themeFillTint="66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C5E0B3" w:themeFill="accent6" w:themeFillTint="66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  <w:shd w:val="clear" w:color="auto" w:fill="C5E0B3" w:themeFill="accent6" w:themeFillTint="66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  <w:shd w:val="clear" w:color="auto" w:fill="C5E0B3" w:themeFill="accent6" w:themeFillTint="66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shd w:val="clear" w:color="auto" w:fill="C5E0B3" w:themeFill="accent6" w:themeFillTint="66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 w:val="restart"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</w:pP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Припрема и реализација садржаја наставе на даљину, коришћењем доступних online платформи </w:t>
            </w: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и сервиса за интернет комуникацију</w:t>
            </w: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(Viber,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Mesenger, </w:t>
            </w: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Zoom, Microsoft Teams</w:t>
            </w: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Skype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e - pošta</w:t>
            </w: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 w:val="restart"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Припрема и реализација садржаја наставе на даљину, коришћењем </w:t>
            </w: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дигиталних уџбеника и других дигиталних наставних материјала и садржаја</w:t>
            </w: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 w:val="restart"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Припрема и реализација садржаја наставе на даљину, коришћењем </w:t>
            </w: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lastRenderedPageBreak/>
              <w:t>штампаних материјала</w:t>
            </w: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 w:val="restart"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Припрема и реализација садржаја за истраживачко учење и креативно коришћење слободног времена</w:t>
            </w: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... нека друга група активности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(непоменута у овом прегледу)</w:t>
            </w: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C15777" w:rsidRDefault="00C15777" w:rsidP="00194907">
      <w:pPr>
        <w:rPr>
          <w:lang w:val="sr-Cyrl-RS"/>
        </w:rPr>
      </w:pPr>
    </w:p>
    <w:p w:rsidR="004155F0" w:rsidRPr="009865D9" w:rsidRDefault="002A4BCA" w:rsidP="00194907">
      <w:pPr>
        <w:rPr>
          <w:b/>
          <w:lang w:val="sr-Cyrl-RS"/>
        </w:rPr>
      </w:pPr>
      <w:r>
        <w:rPr>
          <w:b/>
          <w:lang w:val="sr-Cyrl-RS"/>
        </w:rPr>
        <w:t>Упутство за израду ОПЕРАТИВНОГ ПЛАНА ШКОЛЕ</w:t>
      </w:r>
      <w:r w:rsidR="004155F0" w:rsidRPr="009865D9">
        <w:rPr>
          <w:b/>
          <w:lang w:val="sr-Cyrl-RS"/>
        </w:rPr>
        <w:t>:</w:t>
      </w:r>
    </w:p>
    <w:p w:rsidR="004155F0" w:rsidRPr="004155F0" w:rsidRDefault="004155F0" w:rsidP="004155F0">
      <w:pPr>
        <w:pStyle w:val="ListParagraph"/>
        <w:numPr>
          <w:ilvl w:val="0"/>
          <w:numId w:val="2"/>
        </w:numPr>
        <w:rPr>
          <w:lang w:val="sr-Cyrl-RS"/>
        </w:rPr>
      </w:pPr>
      <w:r w:rsidRPr="00A21046">
        <w:rPr>
          <w:u w:val="single"/>
          <w:lang w:val="sr-Cyrl-RS"/>
        </w:rPr>
        <w:t>Област / група активности</w:t>
      </w:r>
      <w:r w:rsidRPr="004155F0">
        <w:rPr>
          <w:lang w:val="sr-Cyrl-RS"/>
        </w:rPr>
        <w:t xml:space="preserve">: Области активности су унапред предефинисане, али школа може </w:t>
      </w:r>
      <w:r>
        <w:rPr>
          <w:lang w:val="sr-Cyrl-RS"/>
        </w:rPr>
        <w:t>предложити и нову групу активности</w:t>
      </w:r>
    </w:p>
    <w:p w:rsidR="002349CD" w:rsidRPr="002349CD" w:rsidRDefault="004155F0" w:rsidP="002349CD">
      <w:pPr>
        <w:pStyle w:val="ListParagraph"/>
        <w:numPr>
          <w:ilvl w:val="0"/>
          <w:numId w:val="2"/>
        </w:numPr>
        <w:rPr>
          <w:lang w:val="sr-Cyrl-RS"/>
        </w:rPr>
      </w:pPr>
      <w:r w:rsidRPr="002349CD">
        <w:rPr>
          <w:u w:val="single"/>
          <w:lang w:val="sr-Cyrl-RS"/>
        </w:rPr>
        <w:t>Наставни предмет / Програмски садржаји</w:t>
      </w:r>
      <w:r w:rsidRPr="002349CD">
        <w:rPr>
          <w:lang w:val="sr-Cyrl-RS"/>
        </w:rPr>
        <w:t xml:space="preserve">: наводе се опште образовни предмети, </w:t>
      </w:r>
      <w:r w:rsidR="009865D9" w:rsidRPr="002349CD">
        <w:rPr>
          <w:lang w:val="sr-Cyrl-RS"/>
        </w:rPr>
        <w:t>као</w:t>
      </w:r>
      <w:r w:rsidRPr="002349CD">
        <w:rPr>
          <w:lang w:val="sr-Cyrl-RS"/>
        </w:rPr>
        <w:t xml:space="preserve"> и други наставни предмети, који су планирани за предстојећу радну седмицу и оквирни садржаји / </w:t>
      </w:r>
      <w:r w:rsidR="00CA7C69" w:rsidRPr="002349CD">
        <w:rPr>
          <w:lang w:val="sr-Cyrl-RS"/>
        </w:rPr>
        <w:t xml:space="preserve">тематске </w:t>
      </w:r>
      <w:r w:rsidRPr="002349CD">
        <w:rPr>
          <w:lang w:val="sr-Cyrl-RS"/>
        </w:rPr>
        <w:t>области који се могу реализовати</w:t>
      </w:r>
      <w:r w:rsidR="002B28B8" w:rsidRPr="002349CD">
        <w:rPr>
          <w:lang w:val="sr-Cyrl-RS"/>
        </w:rPr>
        <w:t xml:space="preserve">. </w:t>
      </w:r>
      <w:r w:rsidR="008D33A6" w:rsidRPr="002349CD">
        <w:rPr>
          <w:lang w:val="sr-Cyrl-RS"/>
        </w:rPr>
        <w:t>Часови опште образовних предмета (српски језик, математика, свет око нас, предмети у области природних и друштвених наука реализоваће се преко електронских медија (према јединственом распореду, утврђеном на седмичном нивоу, за основне</w:t>
      </w:r>
      <w:r w:rsidR="00CA7C69" w:rsidRPr="002349CD">
        <w:rPr>
          <w:lang w:val="sr-Cyrl-RS"/>
        </w:rPr>
        <w:t xml:space="preserve"> </w:t>
      </w:r>
      <w:hyperlink r:id="rId8" w:history="1">
        <w:r w:rsidR="008D33A6">
          <w:rPr>
            <w:rStyle w:val="Hyperlink"/>
          </w:rPr>
          <w:t>https://www.rasporednastave.gov.rs/osnovne-skole.php</w:t>
        </w:r>
      </w:hyperlink>
      <w:r w:rsidR="008D33A6" w:rsidRPr="002349CD">
        <w:rPr>
          <w:lang w:val="sr-Cyrl-RS"/>
        </w:rPr>
        <w:t xml:space="preserve"> и </w:t>
      </w:r>
      <w:r w:rsidR="00CA7C69" w:rsidRPr="002349CD">
        <w:rPr>
          <w:lang w:val="sr-Cyrl-RS"/>
        </w:rPr>
        <w:t xml:space="preserve">гиманзије и </w:t>
      </w:r>
      <w:r w:rsidR="008D33A6" w:rsidRPr="002349CD">
        <w:rPr>
          <w:lang w:val="sr-Cyrl-RS"/>
        </w:rPr>
        <w:t xml:space="preserve">средње </w:t>
      </w:r>
      <w:r w:rsidR="00CA7C69" w:rsidRPr="002349CD">
        <w:rPr>
          <w:lang w:val="sr-Cyrl-RS"/>
        </w:rPr>
        <w:t xml:space="preserve">стручне </w:t>
      </w:r>
      <w:r w:rsidR="008D33A6" w:rsidRPr="002349CD">
        <w:rPr>
          <w:lang w:val="sr-Cyrl-RS"/>
        </w:rPr>
        <w:t>школе</w:t>
      </w:r>
      <w:r w:rsidR="00CA7C69" w:rsidRPr="002349CD">
        <w:rPr>
          <w:lang w:val="sr-Cyrl-RS"/>
        </w:rPr>
        <w:t xml:space="preserve"> </w:t>
      </w:r>
      <w:hyperlink r:id="rId9" w:history="1">
        <w:r w:rsidR="00CA7C69">
          <w:rPr>
            <w:rStyle w:val="Hyperlink"/>
          </w:rPr>
          <w:t>https://www.rasporednastave.gov.rs/</w:t>
        </w:r>
      </w:hyperlink>
      <w:r w:rsidR="00CA7C69" w:rsidRPr="002349CD">
        <w:rPr>
          <w:lang w:val="sr-Cyrl-RS"/>
        </w:rPr>
        <w:t xml:space="preserve">. Обзиром да садржаји наставних тема / јединица на дневном нивоу реализације часова ТВ наставе нису познати сугеришемо да се код израде оперативних планова у делу активности учење на даљину, преко електронских медија уноси општа формулација по следећем облику „Назив предмета / Понављање, увежбавање и утврђивање садржаја обрађених на тв часу“. Уколико садржаји наставних тема / јединица, који се реализују путем ТВ часова, буду најављени унапред у текућој, за наредну седмицу, онда ће бити потребно да се ови садржаји конкретно наведу у овом делу табеле. </w:t>
      </w:r>
      <w:r w:rsidR="002349CD" w:rsidRPr="002349CD">
        <w:rPr>
          <w:lang w:val="sr-Cyrl-RS"/>
        </w:rPr>
        <w:t xml:space="preserve">Оперативно планирање реализације програмских садржаја за друге наставне предмете, који нису уврштену у распоред часова ТВ наставе препуштено је школама и мора се остварити кроз област других активности, коришћењем расположивих људских и материјално-техничких ресурса школе, уз услов комуникације са ученицима, односно њиховим родитељима/законским заступницима. </w:t>
      </w:r>
      <w:r w:rsidR="002349CD" w:rsidRPr="002A4BCA">
        <w:rPr>
          <w:u w:val="single"/>
          <w:lang w:val="sr-Cyrl-RS"/>
        </w:rPr>
        <w:t xml:space="preserve">Школе су у обавези да, у складу са сопственим ресурсима за подршку у учењу на даљину и уз коришћење доступних платформи за учење, осмисле начине за остваривање садржаја и у свим другим предметима и програмима, на основу прописаног </w:t>
      </w:r>
      <w:r w:rsidR="002349CD" w:rsidRPr="002A4BCA">
        <w:rPr>
          <w:u w:val="single"/>
          <w:lang w:val="sr-Cyrl-RS"/>
        </w:rPr>
        <w:lastRenderedPageBreak/>
        <w:t>плана и програма наставе и учења.</w:t>
      </w:r>
      <w:r w:rsidR="002349CD">
        <w:rPr>
          <w:lang w:val="sr-Cyrl-RS"/>
        </w:rPr>
        <w:t xml:space="preserve"> Кроз преглед Оперативног седмичноиг плана треба показати </w:t>
      </w:r>
      <w:r w:rsidR="002A4BCA">
        <w:rPr>
          <w:lang w:val="sr-Cyrl-RS"/>
        </w:rPr>
        <w:t>да се кроз наставу на даљину реализује седмични фонд наставе према плану и програму наставе и учења за одређени разред.</w:t>
      </w:r>
    </w:p>
    <w:p w:rsidR="00A21046" w:rsidRDefault="009865D9" w:rsidP="004155F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u w:val="single"/>
          <w:lang w:val="sr-Cyrl-RS"/>
        </w:rPr>
        <w:t>Н</w:t>
      </w:r>
      <w:r w:rsidR="004155F0" w:rsidRPr="00A21046">
        <w:rPr>
          <w:u w:val="single"/>
          <w:lang w:val="sr-Cyrl-RS"/>
        </w:rPr>
        <w:t>ачин реализације</w:t>
      </w:r>
      <w:r w:rsidR="00A21046" w:rsidRPr="00A21046">
        <w:rPr>
          <w:lang w:val="sr-Cyrl-RS"/>
        </w:rPr>
        <w:t xml:space="preserve">: </w:t>
      </w:r>
      <w:r>
        <w:rPr>
          <w:lang w:val="sr-Cyrl-RS"/>
        </w:rPr>
        <w:t>навођење конкретног начина размене и дистрибуција садржаја ученицима (нпр. дистрибуција наставних /радних листова посредном доставом, дистр</w:t>
      </w:r>
      <w:r w:rsidR="009C59D1">
        <w:rPr>
          <w:lang w:val="sr-Cyrl-RS"/>
        </w:rPr>
        <w:t>и</w:t>
      </w:r>
      <w:r>
        <w:rPr>
          <w:lang w:val="sr-Cyrl-RS"/>
        </w:rPr>
        <w:t>буција задатака путем друштвених мрежа, сервиса за интернет комуникацију, мејл коресподенција,...)</w:t>
      </w:r>
    </w:p>
    <w:p w:rsidR="004155F0" w:rsidRPr="004155F0" w:rsidRDefault="002349CD" w:rsidP="004155F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u w:val="single"/>
          <w:lang w:val="sr-Cyrl-RS"/>
        </w:rPr>
        <w:t>У</w:t>
      </w:r>
      <w:r w:rsidR="004155F0" w:rsidRPr="00E82911">
        <w:rPr>
          <w:u w:val="single"/>
          <w:lang w:val="sr-Cyrl-RS"/>
        </w:rPr>
        <w:t>честалост реализације</w:t>
      </w:r>
      <w:r w:rsidR="00A21046">
        <w:rPr>
          <w:lang w:val="sr-Cyrl-RS"/>
        </w:rPr>
        <w:t xml:space="preserve">: </w:t>
      </w:r>
      <w:r w:rsidR="00E82911">
        <w:rPr>
          <w:lang w:val="sr-Cyrl-RS"/>
        </w:rPr>
        <w:t>б</w:t>
      </w:r>
      <w:r w:rsidR="00A21046">
        <w:rPr>
          <w:lang w:val="sr-Cyrl-RS"/>
        </w:rPr>
        <w:t>рој планираних часова у реализацији за предстојећу седмицу</w:t>
      </w:r>
    </w:p>
    <w:p w:rsidR="004155F0" w:rsidRPr="004155F0" w:rsidRDefault="004155F0" w:rsidP="004155F0">
      <w:pPr>
        <w:pStyle w:val="ListParagraph"/>
        <w:numPr>
          <w:ilvl w:val="0"/>
          <w:numId w:val="2"/>
        </w:numPr>
        <w:rPr>
          <w:lang w:val="sr-Cyrl-RS"/>
        </w:rPr>
      </w:pPr>
      <w:r w:rsidRPr="00E82911">
        <w:rPr>
          <w:u w:val="single"/>
          <w:lang w:val="sr-Cyrl-RS"/>
        </w:rPr>
        <w:t>Критеријуми остварености / исходи у реализацији</w:t>
      </w:r>
      <w:r w:rsidR="00E82911">
        <w:rPr>
          <w:lang w:val="sr-Cyrl-RS"/>
        </w:rPr>
        <w:t>: исходи које треба остварити у реализацији планираних садржаја</w:t>
      </w:r>
      <w:r w:rsidR="009865D9">
        <w:rPr>
          <w:lang w:val="sr-Cyrl-RS"/>
        </w:rPr>
        <w:t xml:space="preserve"> (у складу са листом исхода, како су наведени у правилнику за наставни предмет, али дати </w:t>
      </w:r>
      <w:r w:rsidR="00BD2A70">
        <w:rPr>
          <w:lang w:val="sr-Cyrl-RS"/>
        </w:rPr>
        <w:t>с</w:t>
      </w:r>
      <w:r w:rsidR="009865D9">
        <w:rPr>
          <w:lang w:val="sr-Cyrl-RS"/>
        </w:rPr>
        <w:t>ублимирано, према оквиру изабраних садржаја)</w:t>
      </w:r>
    </w:p>
    <w:p w:rsidR="004155F0" w:rsidRPr="004155F0" w:rsidRDefault="00E82911" w:rsidP="004155F0">
      <w:pPr>
        <w:pStyle w:val="ListParagraph"/>
        <w:numPr>
          <w:ilvl w:val="0"/>
          <w:numId w:val="2"/>
        </w:numPr>
        <w:rPr>
          <w:lang w:val="sr-Cyrl-RS"/>
        </w:rPr>
      </w:pPr>
      <w:r w:rsidRPr="00E82911">
        <w:rPr>
          <w:u w:val="single"/>
          <w:lang w:val="sr-Cyrl-RS"/>
        </w:rPr>
        <w:t>Начин про</w:t>
      </w:r>
      <w:r w:rsidR="004155F0" w:rsidRPr="00E82911">
        <w:rPr>
          <w:u w:val="single"/>
          <w:lang w:val="sr-Cyrl-RS"/>
        </w:rPr>
        <w:t>вере наученог</w:t>
      </w:r>
      <w:r>
        <w:rPr>
          <w:lang w:val="sr-Cyrl-RS"/>
        </w:rPr>
        <w:t>: наво</w:t>
      </w:r>
      <w:r w:rsidR="00BD2A70">
        <w:rPr>
          <w:lang w:val="sr-Cyrl-RS"/>
        </w:rPr>
        <w:t>ђ</w:t>
      </w:r>
      <w:r>
        <w:rPr>
          <w:lang w:val="sr-Cyrl-RS"/>
        </w:rPr>
        <w:t>ење поступака и техника провере, као и учесталост (</w:t>
      </w:r>
      <w:r w:rsidR="002A4BCA">
        <w:t xml:space="preserve">online </w:t>
      </w:r>
      <w:r w:rsidR="002A4BCA">
        <w:rPr>
          <w:lang w:val="sr-Cyrl-RS"/>
        </w:rPr>
        <w:t>комуникација путем друштвених мрежа, програма за разговор, увид у слике израђених домаћих задатака</w:t>
      </w:r>
      <w:r>
        <w:rPr>
          <w:lang w:val="sr-Cyrl-RS"/>
        </w:rPr>
        <w:t xml:space="preserve">, </w:t>
      </w:r>
      <w:r w:rsidR="002A4BCA">
        <w:rPr>
          <w:lang w:val="sr-Cyrl-RS"/>
        </w:rPr>
        <w:t xml:space="preserve">спроведене </w:t>
      </w:r>
      <w:r>
        <w:rPr>
          <w:lang w:val="sr-Cyrl-RS"/>
        </w:rPr>
        <w:t>блиц тестов</w:t>
      </w:r>
      <w:r w:rsidR="002A4BCA">
        <w:rPr>
          <w:lang w:val="sr-Cyrl-RS"/>
        </w:rPr>
        <w:t>е</w:t>
      </w:r>
      <w:r>
        <w:rPr>
          <w:lang w:val="sr-Cyrl-RS"/>
        </w:rPr>
        <w:t xml:space="preserve">, </w:t>
      </w:r>
      <w:r w:rsidR="002A4BCA">
        <w:rPr>
          <w:lang w:val="sr-Cyrl-RS"/>
        </w:rPr>
        <w:t xml:space="preserve">преглед </w:t>
      </w:r>
      <w:r>
        <w:rPr>
          <w:lang w:val="sr-Cyrl-RS"/>
        </w:rPr>
        <w:t>самостални</w:t>
      </w:r>
      <w:r w:rsidR="002A4BCA">
        <w:rPr>
          <w:lang w:val="sr-Cyrl-RS"/>
        </w:rPr>
        <w:t>х</w:t>
      </w:r>
      <w:r>
        <w:rPr>
          <w:lang w:val="sr-Cyrl-RS"/>
        </w:rPr>
        <w:t xml:space="preserve"> </w:t>
      </w:r>
      <w:r w:rsidR="002A4BCA">
        <w:rPr>
          <w:lang w:val="sr-Cyrl-RS"/>
        </w:rPr>
        <w:t>састава</w:t>
      </w:r>
      <w:r>
        <w:rPr>
          <w:lang w:val="sr-Cyrl-RS"/>
        </w:rPr>
        <w:t>, израда есеја, самостални и/или групни пројекти</w:t>
      </w:r>
    </w:p>
    <w:p w:rsidR="000E4F27" w:rsidRDefault="004155F0" w:rsidP="00560458">
      <w:pPr>
        <w:pStyle w:val="ListParagraph"/>
        <w:numPr>
          <w:ilvl w:val="0"/>
          <w:numId w:val="2"/>
        </w:numPr>
        <w:rPr>
          <w:lang w:val="sr-Cyrl-RS"/>
        </w:rPr>
      </w:pPr>
      <w:r w:rsidRPr="009C7AE1">
        <w:rPr>
          <w:u w:val="single"/>
          <w:lang w:val="sr-Cyrl-RS"/>
        </w:rPr>
        <w:t>Носиоци активности</w:t>
      </w:r>
      <w:r w:rsidR="00E82911" w:rsidRPr="009C7AE1">
        <w:rPr>
          <w:lang w:val="sr-Cyrl-RS"/>
        </w:rPr>
        <w:t>: одељенске ст</w:t>
      </w:r>
      <w:r w:rsidR="00BD2A70" w:rsidRPr="009C7AE1">
        <w:rPr>
          <w:lang w:val="sr-Cyrl-RS"/>
        </w:rPr>
        <w:t>а</w:t>
      </w:r>
      <w:r w:rsidR="00E82911" w:rsidRPr="009C7AE1">
        <w:rPr>
          <w:lang w:val="sr-Cyrl-RS"/>
        </w:rPr>
        <w:t>решине, наставници разредне наставе и задужени предметни наставници, који предају у одговарајућем разреду школе</w:t>
      </w:r>
    </w:p>
    <w:p w:rsidR="009C7AE1" w:rsidRDefault="009C7AE1" w:rsidP="009C7AE1">
      <w:pPr>
        <w:pStyle w:val="ListParagraph"/>
        <w:ind w:left="360"/>
        <w:rPr>
          <w:u w:val="single"/>
          <w:lang w:val="sr-Cyrl-RS"/>
        </w:rPr>
      </w:pPr>
    </w:p>
    <w:p w:rsidR="00A96F90" w:rsidRDefault="00A96F90" w:rsidP="00A96F90">
      <w:pPr>
        <w:pStyle w:val="ListParagraph"/>
        <w:ind w:left="360"/>
        <w:jc w:val="right"/>
        <w:rPr>
          <w:lang w:val="sr-Cyrl-RS"/>
        </w:rPr>
      </w:pPr>
      <w:bookmarkStart w:id="0" w:name="_GoBack"/>
      <w:bookmarkEnd w:id="0"/>
    </w:p>
    <w:p w:rsidR="00A96F90" w:rsidRDefault="00A96F90" w:rsidP="00A96F90">
      <w:pPr>
        <w:pStyle w:val="ListParagraph"/>
        <w:ind w:left="360"/>
        <w:jc w:val="right"/>
        <w:rPr>
          <w:lang w:val="sr-Cyrl-RS"/>
        </w:rPr>
      </w:pPr>
    </w:p>
    <w:p w:rsidR="009C7AE1" w:rsidRDefault="00A96F90" w:rsidP="00A96F90">
      <w:pPr>
        <w:pStyle w:val="ListParagraph"/>
        <w:ind w:left="360"/>
        <w:jc w:val="right"/>
        <w:rPr>
          <w:lang w:val="sr-Cyrl-RS"/>
        </w:rPr>
      </w:pPr>
      <w:r>
        <w:rPr>
          <w:lang w:val="sr-Cyrl-RS"/>
        </w:rPr>
        <w:t>Школска управа Зајечар</w:t>
      </w:r>
    </w:p>
    <w:sectPr w:rsidR="009C7AE1" w:rsidSect="000E4F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01" w:rsidRDefault="00680801" w:rsidP="00B10FB1">
      <w:pPr>
        <w:spacing w:after="0" w:line="240" w:lineRule="auto"/>
      </w:pPr>
      <w:r>
        <w:separator/>
      </w:r>
    </w:p>
  </w:endnote>
  <w:endnote w:type="continuationSeparator" w:id="0">
    <w:p w:rsidR="00680801" w:rsidRDefault="00680801" w:rsidP="00B1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01" w:rsidRDefault="00680801" w:rsidP="00B10FB1">
      <w:pPr>
        <w:spacing w:after="0" w:line="240" w:lineRule="auto"/>
      </w:pPr>
      <w:r>
        <w:separator/>
      </w:r>
    </w:p>
  </w:footnote>
  <w:footnote w:type="continuationSeparator" w:id="0">
    <w:p w:rsidR="00680801" w:rsidRDefault="00680801" w:rsidP="00B10FB1">
      <w:pPr>
        <w:spacing w:after="0" w:line="240" w:lineRule="auto"/>
      </w:pPr>
      <w:r>
        <w:continuationSeparator/>
      </w:r>
    </w:p>
  </w:footnote>
  <w:footnote w:id="1">
    <w:p w:rsidR="00B10FB1" w:rsidRPr="004155F0" w:rsidRDefault="00B10FB1" w:rsidP="00B10FB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C15777">
        <w:rPr>
          <w:lang w:val="sr-Cyrl-RS"/>
        </w:rPr>
        <w:t xml:space="preserve">Напомена: </w:t>
      </w:r>
      <w:r w:rsidR="004155F0" w:rsidRPr="00B10FB1">
        <w:t>Оперативни план школе</w:t>
      </w:r>
      <w:r w:rsidR="004155F0">
        <w:rPr>
          <w:lang w:val="sr-Cyrl-RS"/>
        </w:rPr>
        <w:t xml:space="preserve"> се израђује засебно за сваки разред, на нивоу одељенских већа свих наставника који предају у одређеном разреду. Табела се умножава за сваки разред</w:t>
      </w:r>
      <w:r w:rsidR="00C15777">
        <w:rPr>
          <w:lang w:val="sr-Cyrl-RS"/>
        </w:rPr>
        <w:t xml:space="preserve"> (8 разреда = 8 табела)</w:t>
      </w:r>
      <w:r w:rsidR="00F7098D">
        <w:rPr>
          <w:lang w:val="sr-Cyrl-RS"/>
        </w:rPr>
        <w:t>. Број редова за сваку Област / групу</w:t>
      </w:r>
      <w:r w:rsidR="00F7098D" w:rsidRPr="00F7098D">
        <w:rPr>
          <w:lang w:val="sr-Cyrl-RS"/>
        </w:rPr>
        <w:t xml:space="preserve"> активности</w:t>
      </w:r>
      <w:r w:rsidR="00F7098D">
        <w:rPr>
          <w:lang w:val="sr-Cyrl-RS"/>
        </w:rPr>
        <w:t xml:space="preserve"> се може по потреби увећаватили смањивати. Исти садржаји се могу обрађивати </w:t>
      </w:r>
      <w:r w:rsidR="002B28B8">
        <w:rPr>
          <w:lang w:val="sr-Cyrl-RS"/>
        </w:rPr>
        <w:t>кроз више група активности</w:t>
      </w:r>
      <w:r w:rsidR="00F7098D">
        <w:rPr>
          <w:lang w:val="sr-Cyrl-RS"/>
        </w:rPr>
        <w:t>, а могуће је да се сваки садржај обрађује / реализује на другачији начин.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18DE"/>
    <w:multiLevelType w:val="hybridMultilevel"/>
    <w:tmpl w:val="5F88738A"/>
    <w:lvl w:ilvl="0" w:tplc="2286D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F0499"/>
    <w:multiLevelType w:val="hybridMultilevel"/>
    <w:tmpl w:val="3C46D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C7D"/>
    <w:multiLevelType w:val="hybridMultilevel"/>
    <w:tmpl w:val="4896FBB0"/>
    <w:lvl w:ilvl="0" w:tplc="C88EA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A8"/>
    <w:rsid w:val="000B7BC9"/>
    <w:rsid w:val="000E4F27"/>
    <w:rsid w:val="001509D2"/>
    <w:rsid w:val="00194907"/>
    <w:rsid w:val="002349CD"/>
    <w:rsid w:val="0023785B"/>
    <w:rsid w:val="002A4BCA"/>
    <w:rsid w:val="002B28B8"/>
    <w:rsid w:val="003C3BA8"/>
    <w:rsid w:val="00407A31"/>
    <w:rsid w:val="004155F0"/>
    <w:rsid w:val="00464C11"/>
    <w:rsid w:val="004A2B58"/>
    <w:rsid w:val="004C043D"/>
    <w:rsid w:val="004D79A6"/>
    <w:rsid w:val="005C798A"/>
    <w:rsid w:val="005D24D8"/>
    <w:rsid w:val="00680801"/>
    <w:rsid w:val="006F683F"/>
    <w:rsid w:val="00720F19"/>
    <w:rsid w:val="007416C6"/>
    <w:rsid w:val="00762E49"/>
    <w:rsid w:val="00800B76"/>
    <w:rsid w:val="008464FE"/>
    <w:rsid w:val="008D33A6"/>
    <w:rsid w:val="0092170F"/>
    <w:rsid w:val="009865D9"/>
    <w:rsid w:val="009A345C"/>
    <w:rsid w:val="009C59D1"/>
    <w:rsid w:val="009C7AE1"/>
    <w:rsid w:val="009E09AC"/>
    <w:rsid w:val="00A21046"/>
    <w:rsid w:val="00A56A36"/>
    <w:rsid w:val="00A96F90"/>
    <w:rsid w:val="00AF2B71"/>
    <w:rsid w:val="00B10FB1"/>
    <w:rsid w:val="00B570EF"/>
    <w:rsid w:val="00B612E5"/>
    <w:rsid w:val="00BD2A70"/>
    <w:rsid w:val="00BE590A"/>
    <w:rsid w:val="00C04CFE"/>
    <w:rsid w:val="00C15777"/>
    <w:rsid w:val="00CA7C69"/>
    <w:rsid w:val="00E7079F"/>
    <w:rsid w:val="00E82911"/>
    <w:rsid w:val="00F104A1"/>
    <w:rsid w:val="00F62BC7"/>
    <w:rsid w:val="00F7098D"/>
    <w:rsid w:val="00F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3A4A8"/>
  <w15:chartTrackingRefBased/>
  <w15:docId w15:val="{EC1396CC-07FF-462B-BEE7-F433609D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907"/>
    <w:pPr>
      <w:ind w:left="720"/>
      <w:contextualSpacing/>
    </w:pPr>
  </w:style>
  <w:style w:type="table" w:styleId="TableGrid">
    <w:name w:val="Table Grid"/>
    <w:basedOn w:val="TableNormal"/>
    <w:uiPriority w:val="39"/>
    <w:rsid w:val="005D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10F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F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0FB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07A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D3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sporednastave.gov.rs/osnovne-skol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asporednastav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812B-A712-44F9-960C-9148007C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Nedeljković</dc:creator>
  <cp:keywords/>
  <dc:description/>
  <cp:lastModifiedBy>Miodrag Nedeljković</cp:lastModifiedBy>
  <cp:revision>4</cp:revision>
  <dcterms:created xsi:type="dcterms:W3CDTF">2020-03-17T22:13:00Z</dcterms:created>
  <dcterms:modified xsi:type="dcterms:W3CDTF">2020-03-17T23:48:00Z</dcterms:modified>
</cp:coreProperties>
</file>