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9B" w:rsidRDefault="0045739B" w:rsidP="0045739B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Република Србија</w:t>
      </w:r>
    </w:p>
    <w:p w:rsidR="0045739B" w:rsidRDefault="0045739B" w:rsidP="0045739B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Основна школа „Бранко Радичевић“</w:t>
      </w:r>
    </w:p>
    <w:p w:rsidR="0045739B" w:rsidRDefault="0045739B" w:rsidP="0045739B">
      <w:pPr>
        <w:spacing w:after="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Интернационалних бригада 57,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19300 </w:t>
      </w:r>
      <w:r>
        <w:rPr>
          <w:rFonts w:ascii="Times New Roman" w:hAnsi="Times New Roman"/>
          <w:bCs/>
          <w:sz w:val="24"/>
          <w:szCs w:val="24"/>
          <w:lang w:val="sr-Cyrl-CS"/>
        </w:rPr>
        <w:t>Н</w:t>
      </w:r>
      <w:proofErr w:type="spellStart"/>
      <w:r>
        <w:rPr>
          <w:rFonts w:ascii="Times New Roman" w:hAnsi="Times New Roman"/>
          <w:bCs/>
          <w:sz w:val="24"/>
          <w:szCs w:val="24"/>
          <w:lang w:val="sr-Cyrl-RS"/>
        </w:rPr>
        <w:t>еготин</w:t>
      </w:r>
      <w:proofErr w:type="spellEnd"/>
    </w:p>
    <w:p w:rsidR="0045739B" w:rsidRDefault="0045739B" w:rsidP="0045739B">
      <w:pPr>
        <w:spacing w:after="0"/>
        <w:rPr>
          <w:rFonts w:ascii="Times New Roman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Број: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0A90">
        <w:rPr>
          <w:rFonts w:ascii="Times New Roman" w:hAnsi="Times New Roman"/>
          <w:bCs/>
          <w:sz w:val="24"/>
          <w:szCs w:val="24"/>
          <w:lang w:val="sr-Cyrl-RS"/>
        </w:rPr>
        <w:t>71</w:t>
      </w:r>
      <w:r>
        <w:rPr>
          <w:rFonts w:ascii="Times New Roman" w:hAnsi="Times New Roman"/>
          <w:bCs/>
          <w:sz w:val="24"/>
          <w:szCs w:val="24"/>
          <w:lang w:val="sr-Cyrl-CS"/>
        </w:rPr>
        <w:t>/15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</w:p>
    <w:p w:rsidR="0045739B" w:rsidRDefault="0045739B" w:rsidP="0045739B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Датум: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0A90">
        <w:rPr>
          <w:rFonts w:ascii="Times New Roman" w:hAnsi="Times New Roman"/>
          <w:bCs/>
          <w:sz w:val="24"/>
          <w:szCs w:val="24"/>
          <w:lang w:val="sr-Cyrl-RS"/>
        </w:rPr>
        <w:t>20</w:t>
      </w:r>
      <w:r>
        <w:rPr>
          <w:rFonts w:ascii="Times New Roman" w:hAnsi="Times New Roman"/>
          <w:bCs/>
          <w:sz w:val="24"/>
          <w:szCs w:val="24"/>
          <w:lang w:val="sr-Cyrl-CS"/>
        </w:rPr>
        <w:t>.02.2015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CS"/>
        </w:rPr>
        <w:t>године</w:t>
      </w:r>
    </w:p>
    <w:p w:rsidR="0045739B" w:rsidRDefault="0045739B" w:rsidP="0045739B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</w:p>
    <w:p w:rsidR="0045739B" w:rsidRDefault="0045739B" w:rsidP="0045739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КОМИСИЈА ЗА ЈАВНУ НАБАВКУ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УСЛУГА ПО ПАРТИЈАМА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sr-Cyrl-CS"/>
        </w:rPr>
        <w:t>ИЗВОЂЕЊЕ ЕКСКУРЗИЈ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И НАСТАВЕ У ПРИРОДИ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ЗА УЧЕНИКЕ ОШ „БРАНКО РАДИЧЕВИЋ“ НЕГОТИН У ШКОЛСКОЈ 2014/2015. ГОДИНИ, </w:t>
      </w:r>
    </w:p>
    <w:p w:rsidR="0045739B" w:rsidRDefault="0045739B" w:rsidP="0045739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ЈН БР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ОЈ </w:t>
      </w:r>
      <w:r>
        <w:rPr>
          <w:rFonts w:ascii="Times New Roman" w:hAnsi="Times New Roman"/>
          <w:b/>
          <w:sz w:val="24"/>
          <w:szCs w:val="24"/>
          <w:lang w:val="sr-Cyrl-CS"/>
        </w:rPr>
        <w:t>01</w:t>
      </w:r>
      <w:r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</w:p>
    <w:p w:rsidR="0045739B" w:rsidRDefault="0045739B" w:rsidP="004573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Комисији за јавне набавке услуга – извођење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екскурзиј</w:t>
      </w:r>
      <w:proofErr w:type="spellEnd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и наставе у природи</w:t>
      </w:r>
      <w:r>
        <w:rPr>
          <w:rFonts w:ascii="Times New Roman" w:hAnsi="Times New Roman"/>
          <w:sz w:val="24"/>
          <w:szCs w:val="24"/>
          <w:lang w:val="sr-Cyrl-CS"/>
        </w:rPr>
        <w:t xml:space="preserve"> за ученике ОШ „Бранко Радичевић“ Неготин у школској 2014/2015. години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ЈН број 01/2015, достављена су питања потенцијалног понуђача у вези са конкурсном документацијом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следеће садржине: </w:t>
      </w:r>
    </w:p>
    <w:p w:rsidR="0045739B" w:rsidRDefault="0045739B" w:rsidP="0045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5739B" w:rsidRDefault="0045739B" w:rsidP="0045739B">
      <w:pPr>
        <w:pStyle w:val="a2"/>
        <w:numPr>
          <w:ilvl w:val="0"/>
          <w:numId w:val="1"/>
        </w:numPr>
        <w:tabs>
          <w:tab w:val="left" w:pos="8280"/>
        </w:tabs>
        <w:spacing w:after="0"/>
        <w:ind w:right="-91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 поглављу број 3, партија број 7, део садржај, тражи се обилазак музеја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CS"/>
        </w:rPr>
        <w:t>диносауруса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CS"/>
        </w:rPr>
        <w:t>Свилајнцу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и фабрике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CS"/>
        </w:rPr>
        <w:t>Фиат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 Крагујевцу.</w:t>
      </w:r>
    </w:p>
    <w:p w:rsidR="0045739B" w:rsidRDefault="0045739B" w:rsidP="0045739B">
      <w:pPr>
        <w:pStyle w:val="a2"/>
        <w:tabs>
          <w:tab w:val="left" w:pos="8280"/>
        </w:tabs>
        <w:spacing w:after="0"/>
        <w:ind w:right="-91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Пошто у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CS"/>
        </w:rPr>
        <w:t>Свилајнцу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не могу да потврде да ли ће музеј радити и бити отворен у време реализације екскурзије и фабрика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CS"/>
        </w:rPr>
        <w:t>фиат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не прима посете екскурзије, питање:</w:t>
      </w:r>
    </w:p>
    <w:p w:rsidR="0045739B" w:rsidRDefault="0045739B" w:rsidP="0045739B">
      <w:pPr>
        <w:pStyle w:val="a2"/>
        <w:tabs>
          <w:tab w:val="left" w:pos="8280"/>
        </w:tabs>
        <w:spacing w:after="0"/>
        <w:ind w:right="-91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Да ли можете да сторнирате та два обиласка из садржаја 7. партије?</w:t>
      </w:r>
    </w:p>
    <w:p w:rsidR="0045739B" w:rsidRDefault="0045739B" w:rsidP="004573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5739B" w:rsidRDefault="0045739B" w:rsidP="004573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постављено питање Комисија за јавну набавку услуга– извођење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екскурзиј</w:t>
      </w:r>
      <w:proofErr w:type="spellEnd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и наставе у природи</w:t>
      </w:r>
      <w:r>
        <w:rPr>
          <w:rFonts w:ascii="Times New Roman" w:hAnsi="Times New Roman"/>
          <w:sz w:val="24"/>
          <w:szCs w:val="24"/>
          <w:lang w:val="sr-Cyrl-CS"/>
        </w:rPr>
        <w:t xml:space="preserve"> за ученике ОШ „Бранко Радичевић“ Неготин у школској 2014/2015. години, ЈН 01/2015, даје следећи</w:t>
      </w:r>
    </w:p>
    <w:p w:rsidR="0045739B" w:rsidRDefault="0045739B" w:rsidP="0045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5739B" w:rsidRDefault="0045739B" w:rsidP="00457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 д г о в о р</w:t>
      </w:r>
    </w:p>
    <w:p w:rsidR="0045739B" w:rsidRDefault="0045739B" w:rsidP="0045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5739B" w:rsidRDefault="0045739B" w:rsidP="0045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З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  <w:lang w:val="sr-Cyrl-RS"/>
        </w:rPr>
        <w:t>партију 7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у складу са конкурсном документацијом, </w:t>
      </w:r>
      <w:r>
        <w:rPr>
          <w:rFonts w:ascii="Times New Roman" w:hAnsi="Times New Roman"/>
          <w:sz w:val="24"/>
          <w:szCs w:val="24"/>
          <w:lang w:val="sr-Cyrl-CS"/>
        </w:rPr>
        <w:t xml:space="preserve">понуђач треба да обезбеди обилазак музеја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диносауруса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Свилајнцу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фабрике ФИАТ у Крагујевцу.</w:t>
      </w:r>
    </w:p>
    <w:p w:rsidR="0045739B" w:rsidRDefault="0045739B" w:rsidP="0045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Конкурсна комисија </w:t>
      </w:r>
      <w:r>
        <w:rPr>
          <w:rFonts w:ascii="Times New Roman" w:hAnsi="Times New Roman"/>
          <w:sz w:val="24"/>
          <w:szCs w:val="24"/>
          <w:lang w:val="sr-Cyrl-CS"/>
        </w:rPr>
        <w:t xml:space="preserve">након провере навода потенцијалног понуђача није </w:t>
      </w:r>
      <w:r w:rsidR="00210A90">
        <w:rPr>
          <w:rFonts w:ascii="Times New Roman" w:hAnsi="Times New Roman"/>
          <w:sz w:val="24"/>
          <w:szCs w:val="24"/>
          <w:lang w:val="sr-Cyrl-CS"/>
        </w:rPr>
        <w:t xml:space="preserve">добила потврду надлежних </w:t>
      </w:r>
      <w:r w:rsidR="002E271C">
        <w:rPr>
          <w:rFonts w:ascii="Times New Roman" w:hAnsi="Times New Roman"/>
          <w:sz w:val="24"/>
          <w:szCs w:val="24"/>
          <w:lang w:val="sr-Cyrl-CS"/>
        </w:rPr>
        <w:t xml:space="preserve">да ће </w:t>
      </w:r>
      <w:r w:rsidR="00210A90">
        <w:rPr>
          <w:rFonts w:ascii="Times New Roman" w:hAnsi="Times New Roman"/>
          <w:sz w:val="24"/>
          <w:szCs w:val="24"/>
          <w:lang w:val="sr-Cyrl-CS"/>
        </w:rPr>
        <w:t xml:space="preserve">музеј </w:t>
      </w:r>
      <w:proofErr w:type="spellStart"/>
      <w:r w:rsidR="00210A90">
        <w:rPr>
          <w:rFonts w:ascii="Times New Roman" w:hAnsi="Times New Roman"/>
          <w:sz w:val="24"/>
          <w:szCs w:val="24"/>
          <w:lang w:val="sr-Cyrl-CS"/>
        </w:rPr>
        <w:t>диносауруса</w:t>
      </w:r>
      <w:proofErr w:type="spellEnd"/>
      <w:r w:rsidR="00210A90">
        <w:rPr>
          <w:rFonts w:ascii="Times New Roman" w:hAnsi="Times New Roman"/>
          <w:sz w:val="24"/>
          <w:szCs w:val="24"/>
          <w:lang w:val="sr-Cyrl-CS"/>
        </w:rPr>
        <w:t xml:space="preserve"> у </w:t>
      </w:r>
      <w:proofErr w:type="spellStart"/>
      <w:r w:rsidR="00210A90">
        <w:rPr>
          <w:rFonts w:ascii="Times New Roman" w:hAnsi="Times New Roman"/>
          <w:sz w:val="24"/>
          <w:szCs w:val="24"/>
          <w:lang w:val="sr-Cyrl-CS"/>
        </w:rPr>
        <w:t>Свилајнцу</w:t>
      </w:r>
      <w:proofErr w:type="spellEnd"/>
      <w:r w:rsidR="00210A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90">
        <w:rPr>
          <w:rFonts w:ascii="Times New Roman" w:hAnsi="Times New Roman"/>
          <w:sz w:val="24"/>
          <w:szCs w:val="24"/>
          <w:lang w:val="sr-Cyrl-CS"/>
        </w:rPr>
        <w:t xml:space="preserve">бити отворен </w:t>
      </w:r>
      <w:r w:rsidR="002E271C">
        <w:rPr>
          <w:rFonts w:ascii="Times New Roman" w:hAnsi="Times New Roman"/>
          <w:sz w:val="24"/>
          <w:szCs w:val="24"/>
          <w:lang w:val="sr-Cyrl-CS"/>
        </w:rPr>
        <w:t>у време извођења екскурзије. Н</w:t>
      </w:r>
      <w:r w:rsidR="002E271C">
        <w:rPr>
          <w:rFonts w:ascii="Times New Roman" w:hAnsi="Times New Roman"/>
          <w:sz w:val="24"/>
          <w:szCs w:val="24"/>
          <w:lang w:val="sr-Cyrl-CS"/>
        </w:rPr>
        <w:t>акон провере</w:t>
      </w:r>
      <w:r w:rsidR="002E271C">
        <w:rPr>
          <w:rFonts w:ascii="Times New Roman" w:hAnsi="Times New Roman"/>
          <w:sz w:val="24"/>
          <w:szCs w:val="24"/>
          <w:lang w:val="sr-Cyrl-CS"/>
        </w:rPr>
        <w:t>,</w:t>
      </w:r>
      <w:r w:rsidR="002E271C">
        <w:rPr>
          <w:rFonts w:ascii="Times New Roman" w:hAnsi="Times New Roman"/>
          <w:sz w:val="24"/>
          <w:szCs w:val="24"/>
          <w:lang w:val="sr-Cyrl-CS"/>
        </w:rPr>
        <w:t xml:space="preserve"> није доби</w:t>
      </w:r>
      <w:r w:rsidR="002E271C">
        <w:rPr>
          <w:rFonts w:ascii="Times New Roman" w:hAnsi="Times New Roman"/>
          <w:sz w:val="24"/>
          <w:szCs w:val="24"/>
          <w:lang w:val="sr-Cyrl-CS"/>
        </w:rPr>
        <w:t xml:space="preserve">јена потврда да фабрика </w:t>
      </w:r>
      <w:r w:rsidR="00210A90">
        <w:rPr>
          <w:rFonts w:ascii="Times New Roman" w:hAnsi="Times New Roman"/>
          <w:sz w:val="24"/>
          <w:szCs w:val="24"/>
          <w:lang w:val="sr-Cyrl-CS"/>
        </w:rPr>
        <w:t>ФИАТ у Крагујевцу</w:t>
      </w:r>
      <w:r w:rsidR="002E271C">
        <w:rPr>
          <w:rFonts w:ascii="Times New Roman" w:hAnsi="Times New Roman"/>
          <w:sz w:val="24"/>
          <w:szCs w:val="24"/>
          <w:lang w:val="sr-Cyrl-CS"/>
        </w:rPr>
        <w:t xml:space="preserve"> прима посете екскурзија основних школа.</w:t>
      </w:r>
    </w:p>
    <w:p w:rsidR="002E271C" w:rsidRPr="006A0056" w:rsidRDefault="002E271C" w:rsidP="002E2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 наведеног, конкурсна комисија ће изменити конкурсну документацију, у поглављу број 3, партија број 7, део садржај</w:t>
      </w:r>
      <w:r w:rsidR="006A0056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, тако што ће </w:t>
      </w:r>
      <w:r w:rsidRPr="006A0056">
        <w:rPr>
          <w:rFonts w:ascii="Times New Roman" w:hAnsi="Times New Roman"/>
          <w:b/>
          <w:sz w:val="24"/>
          <w:szCs w:val="24"/>
          <w:lang w:val="sr-Cyrl-CS"/>
        </w:rPr>
        <w:t xml:space="preserve">изоставити обиласке </w:t>
      </w:r>
      <w:r w:rsidRPr="006A0056">
        <w:rPr>
          <w:rFonts w:ascii="Times New Roman" w:hAnsi="Times New Roman"/>
          <w:b/>
          <w:sz w:val="24"/>
          <w:szCs w:val="24"/>
          <w:lang w:val="sr-Cyrl-CS"/>
        </w:rPr>
        <w:t xml:space="preserve">музеја </w:t>
      </w:r>
      <w:proofErr w:type="spellStart"/>
      <w:r w:rsidRPr="006A0056">
        <w:rPr>
          <w:rFonts w:ascii="Times New Roman" w:hAnsi="Times New Roman"/>
          <w:b/>
          <w:sz w:val="24"/>
          <w:szCs w:val="24"/>
          <w:lang w:val="sr-Cyrl-CS"/>
        </w:rPr>
        <w:t>диносауруса</w:t>
      </w:r>
      <w:proofErr w:type="spellEnd"/>
      <w:r w:rsidRPr="006A0056">
        <w:rPr>
          <w:rFonts w:ascii="Times New Roman" w:hAnsi="Times New Roman"/>
          <w:b/>
          <w:sz w:val="24"/>
          <w:szCs w:val="24"/>
          <w:lang w:val="sr-Cyrl-CS"/>
        </w:rPr>
        <w:t xml:space="preserve"> у </w:t>
      </w:r>
      <w:proofErr w:type="spellStart"/>
      <w:r w:rsidRPr="006A0056">
        <w:rPr>
          <w:rFonts w:ascii="Times New Roman" w:hAnsi="Times New Roman"/>
          <w:b/>
          <w:sz w:val="24"/>
          <w:szCs w:val="24"/>
          <w:lang w:val="sr-Cyrl-CS"/>
        </w:rPr>
        <w:t>Свилајнцу</w:t>
      </w:r>
      <w:proofErr w:type="spellEnd"/>
      <w:r w:rsidRPr="006A0056">
        <w:rPr>
          <w:rFonts w:ascii="Times New Roman" w:hAnsi="Times New Roman"/>
          <w:b/>
          <w:sz w:val="24"/>
          <w:szCs w:val="24"/>
          <w:lang w:val="sr-Cyrl-CS"/>
        </w:rPr>
        <w:t xml:space="preserve"> и фабрике ФИАТ у Крагујевцу.</w:t>
      </w:r>
    </w:p>
    <w:p w:rsidR="002E271C" w:rsidRDefault="002E271C" w:rsidP="0045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5739B" w:rsidRDefault="0045739B" w:rsidP="0045739B">
      <w:pPr>
        <w:pStyle w:val="Normal1"/>
        <w:ind w:left="360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5739B" w:rsidRDefault="0045739B" w:rsidP="0045739B">
      <w:pPr>
        <w:pStyle w:val="Normal1"/>
        <w:ind w:left="360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Комисија за ЈН 01/2015</w:t>
      </w:r>
    </w:p>
    <w:p w:rsidR="0045739B" w:rsidRDefault="0045739B" w:rsidP="0045739B">
      <w:bookmarkStart w:id="0" w:name="_GoBack"/>
      <w:bookmarkEnd w:id="0"/>
    </w:p>
    <w:p w:rsidR="00DB27FD" w:rsidRDefault="00DB27FD"/>
    <w:sectPr w:rsidR="00DB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A32"/>
    <w:multiLevelType w:val="hybridMultilevel"/>
    <w:tmpl w:val="25EE90E4"/>
    <w:lvl w:ilvl="0" w:tplc="74462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9B"/>
    <w:rsid w:val="00210A90"/>
    <w:rsid w:val="002E271C"/>
    <w:rsid w:val="0045739B"/>
    <w:rsid w:val="006A0056"/>
    <w:rsid w:val="00D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9B"/>
    <w:rPr>
      <w:rFonts w:ascii="Calibri" w:eastAsia="Times New Roman" w:hAnsi="Calibri" w:cs="Times New Roman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5739B"/>
    <w:pPr>
      <w:ind w:left="720"/>
      <w:contextualSpacing/>
    </w:pPr>
  </w:style>
  <w:style w:type="paragraph" w:customStyle="1" w:styleId="Normal1">
    <w:name w:val="Normal1"/>
    <w:basedOn w:val="Normal"/>
    <w:rsid w:val="0045739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57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9B"/>
    <w:rPr>
      <w:rFonts w:ascii="Calibri" w:eastAsia="Times New Roman" w:hAnsi="Calibri" w:cs="Times New Roman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5739B"/>
    <w:pPr>
      <w:ind w:left="720"/>
      <w:contextualSpacing/>
    </w:pPr>
  </w:style>
  <w:style w:type="paragraph" w:customStyle="1" w:styleId="Normal1">
    <w:name w:val="Normal1"/>
    <w:basedOn w:val="Normal"/>
    <w:rsid w:val="0045739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57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1</cp:revision>
  <dcterms:created xsi:type="dcterms:W3CDTF">2015-02-20T11:20:00Z</dcterms:created>
  <dcterms:modified xsi:type="dcterms:W3CDTF">2015-02-20T12:14:00Z</dcterms:modified>
</cp:coreProperties>
</file>